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6DCC8A" w14:textId="42C50851" w:rsidR="00702271" w:rsidRPr="00623B52" w:rsidRDefault="00623B52">
      <w:pPr>
        <w:rPr>
          <w:b/>
          <w:bCs/>
        </w:rPr>
      </w:pPr>
      <w:r w:rsidRPr="00623B52">
        <w:rPr>
          <w:b/>
          <w:bCs/>
        </w:rPr>
        <w:t xml:space="preserve">PENIMBANGAN </w:t>
      </w:r>
    </w:p>
    <w:p w14:paraId="705C5392" w14:textId="0206F257" w:rsidR="00623B52" w:rsidRDefault="00623B52" w:rsidP="00623B52">
      <w:pPr>
        <w:pStyle w:val="ListParagraph"/>
        <w:numPr>
          <w:ilvl w:val="0"/>
          <w:numId w:val="3"/>
        </w:numPr>
      </w:pPr>
      <w:r>
        <w:t xml:space="preserve">Suspensi </w:t>
      </w:r>
    </w:p>
    <w:p w14:paraId="5F8BA9A1" w14:textId="344B6AEB" w:rsidR="00623B52" w:rsidRDefault="00623B52" w:rsidP="00623B52">
      <w:pPr>
        <w:pStyle w:val="ListParagraph"/>
      </w:pPr>
      <w:r>
        <w:t>Replikasi 1 = 125,4 mg</w:t>
      </w:r>
    </w:p>
    <w:p w14:paraId="4C517623" w14:textId="154AE6F5" w:rsidR="00623B52" w:rsidRDefault="00623B52" w:rsidP="00623B52">
      <w:pPr>
        <w:pStyle w:val="ListParagraph"/>
      </w:pPr>
      <w:r>
        <w:t>Replikasi 2 = 125,5 mg</w:t>
      </w:r>
    </w:p>
    <w:p w14:paraId="758B0A03" w14:textId="196AA82D" w:rsidR="00623B52" w:rsidRDefault="00623B52" w:rsidP="00623B52">
      <w:pPr>
        <w:pStyle w:val="ListParagraph"/>
        <w:numPr>
          <w:ilvl w:val="0"/>
          <w:numId w:val="3"/>
        </w:numPr>
      </w:pPr>
      <w:r>
        <w:t xml:space="preserve">Pemanansan </w:t>
      </w:r>
    </w:p>
    <w:p w14:paraId="2BC27674" w14:textId="0BEFB78D" w:rsidR="00623B52" w:rsidRDefault="00623B52" w:rsidP="00623B52">
      <w:pPr>
        <w:pStyle w:val="ListParagraph"/>
      </w:pPr>
      <w:r>
        <w:t>Replikasi 1 = 125,5 mg</w:t>
      </w:r>
    </w:p>
    <w:p w14:paraId="06615B04" w14:textId="2D54FAD0" w:rsidR="00623B52" w:rsidRDefault="00623B52" w:rsidP="00B67767">
      <w:pPr>
        <w:pStyle w:val="ListParagraph"/>
        <w:ind w:right="-613"/>
      </w:pPr>
      <w:r>
        <w:t xml:space="preserve">Replikasi 2 = 125,6 mg </w:t>
      </w:r>
    </w:p>
    <w:p w14:paraId="6041438C" w14:textId="46DF1EA6" w:rsidR="00623B52" w:rsidRPr="00B67767" w:rsidRDefault="00623B52" w:rsidP="00623B52">
      <w:pPr>
        <w:rPr>
          <w:b/>
          <w:bCs/>
        </w:rPr>
      </w:pPr>
      <w:r w:rsidRPr="00623B52">
        <w:rPr>
          <w:b/>
          <w:bCs/>
        </w:rPr>
        <w:t xml:space="preserve">PERHITUNGAN KONSENTRASI SAMPEL </w:t>
      </w:r>
    </w:p>
    <w:tbl>
      <w:tblPr>
        <w:tblStyle w:val="TableGrid"/>
        <w:tblW w:w="10065" w:type="dxa"/>
        <w:tblInd w:w="-289" w:type="dxa"/>
        <w:tblLook w:val="04A0" w:firstRow="1" w:lastRow="0" w:firstColumn="1" w:lastColumn="0" w:noHBand="0" w:noVBand="1"/>
      </w:tblPr>
      <w:tblGrid>
        <w:gridCol w:w="1277"/>
        <w:gridCol w:w="4394"/>
        <w:gridCol w:w="4394"/>
      </w:tblGrid>
      <w:tr w:rsidR="00623B52" w14:paraId="6E5D616F" w14:textId="77777777" w:rsidTr="009807EC">
        <w:tc>
          <w:tcPr>
            <w:tcW w:w="1277" w:type="dxa"/>
          </w:tcPr>
          <w:p w14:paraId="2D3767D5" w14:textId="412A34B3" w:rsidR="00623B52" w:rsidRDefault="00623B52" w:rsidP="00623B52"/>
        </w:tc>
        <w:tc>
          <w:tcPr>
            <w:tcW w:w="4394" w:type="dxa"/>
          </w:tcPr>
          <w:p w14:paraId="41972D12" w14:textId="4A2560D6" w:rsidR="00623B52" w:rsidRDefault="00B67767" w:rsidP="00623B52">
            <w:r>
              <w:t>Replikasi 1</w:t>
            </w:r>
          </w:p>
        </w:tc>
        <w:tc>
          <w:tcPr>
            <w:tcW w:w="4394" w:type="dxa"/>
          </w:tcPr>
          <w:p w14:paraId="5FA8EB72" w14:textId="1FCC28CD" w:rsidR="00623B52" w:rsidRDefault="00B67767" w:rsidP="00623B52">
            <w:r>
              <w:t xml:space="preserve">Replikasi 2 </w:t>
            </w:r>
          </w:p>
        </w:tc>
      </w:tr>
      <w:tr w:rsidR="00B67767" w14:paraId="5B3BC237" w14:textId="77777777" w:rsidTr="009807EC">
        <w:tc>
          <w:tcPr>
            <w:tcW w:w="1277" w:type="dxa"/>
          </w:tcPr>
          <w:p w14:paraId="66DC06ED" w14:textId="6D72D256" w:rsidR="00B67767" w:rsidRDefault="00B67767" w:rsidP="00623B52">
            <w:r>
              <w:t xml:space="preserve">Suspensi </w:t>
            </w:r>
          </w:p>
        </w:tc>
        <w:tc>
          <w:tcPr>
            <w:tcW w:w="4394" w:type="dxa"/>
          </w:tcPr>
          <w:p w14:paraId="6D96A79E" w14:textId="3AAC09A6" w:rsidR="00B67767" w:rsidRDefault="00B67767" w:rsidP="00B67767"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125,4 mg</m:t>
                  </m:r>
                </m:num>
                <m:den>
                  <m:r>
                    <w:rPr>
                      <w:rFonts w:ascii="Cambria Math" w:hAnsi="Cambria Math"/>
                    </w:rPr>
                    <m:t>10 ml</m:t>
                  </m:r>
                </m:den>
              </m:f>
              <m:r>
                <w:rPr>
                  <w:rFonts w:ascii="Cambria Math" w:hAnsi="Cambria Math"/>
                </w:rPr>
                <m:t>×1000</m:t>
              </m:r>
              <m:r>
                <w:rPr>
                  <w:rFonts w:ascii="Cambria Math" w:eastAsiaTheme="majorEastAsia" w:hAnsi="Cambria Math" w:cstheme="majorBidi"/>
                </w:rPr>
                <m:t>=1254</m:t>
              </m:r>
              <m:r>
                <w:rPr>
                  <w:rFonts w:ascii="Cambria Math" w:eastAsiaTheme="majorEastAsia" w:hAnsi="Cambria Math" w:cstheme="majorBidi"/>
                </w:rPr>
                <m:t>0</m:t>
              </m:r>
              <m:r>
                <w:rPr>
                  <w:rFonts w:ascii="Cambria Math" w:eastAsiaTheme="majorEastAsia" w:hAnsi="Cambria Math" w:cstheme="majorBidi"/>
                </w:rPr>
                <m:t xml:space="preserve"> ppm</m:t>
              </m:r>
            </m:oMath>
            <w:r>
              <w:rPr>
                <w:rFonts w:eastAsiaTheme="minorEastAsia"/>
              </w:rPr>
              <w:t xml:space="preserve">  </w:t>
            </w:r>
          </w:p>
          <w:p w14:paraId="2202AAF6" w14:textId="11FD14AE" w:rsidR="00B67767" w:rsidRDefault="00B67767" w:rsidP="00B67767">
            <w:r>
              <w:t xml:space="preserve">Ditotolkan 2 </w:t>
            </w:r>
            <w:r>
              <w:rPr>
                <w:rFonts w:eastAsiaTheme="minorEastAsia"/>
              </w:rPr>
              <w:t xml:space="preserve">µl </w:t>
            </w:r>
            <w:r w:rsidRPr="00623B52">
              <w:rPr>
                <w:rFonts w:eastAsiaTheme="minorEastAsia"/>
              </w:rPr>
              <w:sym w:font="Wingdings" w:char="F0E0"/>
            </w:r>
            <w:r>
              <w:rPr>
                <w:rFonts w:eastAsiaTheme="minorEastAsia"/>
              </w:rPr>
              <w:t xml:space="preserve"> </w:t>
            </w:r>
            <w:r>
              <w:t xml:space="preserve">2 </w:t>
            </w:r>
            <w:r>
              <w:rPr>
                <w:rFonts w:eastAsiaTheme="minorEastAsia"/>
              </w:rPr>
              <w:t xml:space="preserve">µl </w:t>
            </w:r>
            <m:oMath>
              <m:r>
                <w:rPr>
                  <w:rFonts w:ascii="Cambria Math" w:hAnsi="Cambria Math"/>
                </w:rPr>
                <m:t>×</m:t>
              </m:r>
            </m:oMath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1254</m:t>
                  </m:r>
                  <m:r>
                    <w:rPr>
                      <w:rFonts w:ascii="Cambria Math" w:hAnsi="Cambria Math"/>
                    </w:rPr>
                    <m:t>0</m:t>
                  </m:r>
                  <m:r>
                    <w:rPr>
                      <w:rFonts w:ascii="Cambria Math" w:hAnsi="Cambria Math"/>
                    </w:rPr>
                    <m:t xml:space="preserve"> ng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µ</m:t>
                  </m:r>
                  <m:r>
                    <w:rPr>
                      <w:rFonts w:ascii="Cambria Math" w:hAnsi="Cambria Math"/>
                    </w:rPr>
                    <m:t>l</m:t>
                  </m:r>
                </m:den>
              </m:f>
              <m:r>
                <w:rPr>
                  <w:rFonts w:ascii="Cambria Math" w:eastAsiaTheme="majorEastAsia" w:hAnsi="Cambria Math" w:cstheme="majorBidi"/>
                </w:rPr>
                <m:t>=2508</m:t>
              </m:r>
              <m:r>
                <w:rPr>
                  <w:rFonts w:ascii="Cambria Math" w:eastAsiaTheme="majorEastAsia" w:hAnsi="Cambria Math" w:cstheme="majorBidi"/>
                </w:rPr>
                <m:t>0</m:t>
              </m:r>
              <m:r>
                <w:rPr>
                  <w:rFonts w:ascii="Cambria Math" w:eastAsiaTheme="majorEastAsia" w:hAnsi="Cambria Math" w:cstheme="majorBidi"/>
                </w:rPr>
                <m:t xml:space="preserve"> ng</m:t>
              </m:r>
            </m:oMath>
          </w:p>
        </w:tc>
        <w:tc>
          <w:tcPr>
            <w:tcW w:w="4394" w:type="dxa"/>
          </w:tcPr>
          <w:p w14:paraId="382FCD0D" w14:textId="10B76F79" w:rsidR="00B67767" w:rsidRDefault="00B67767" w:rsidP="00B67767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125,</m:t>
                  </m:r>
                  <m:r>
                    <w:rPr>
                      <w:rFonts w:ascii="Cambria Math" w:hAnsi="Cambria Math"/>
                    </w:rPr>
                    <m:t>5</m:t>
                  </m:r>
                  <m:r>
                    <w:rPr>
                      <w:rFonts w:ascii="Cambria Math" w:hAnsi="Cambria Math"/>
                    </w:rPr>
                    <m:t xml:space="preserve"> mg</m:t>
                  </m:r>
                </m:num>
                <m:den>
                  <m:r>
                    <w:rPr>
                      <w:rFonts w:ascii="Cambria Math" w:hAnsi="Cambria Math"/>
                    </w:rPr>
                    <m:t>10 ml</m:t>
                  </m:r>
                </m:den>
              </m:f>
              <m:r>
                <w:rPr>
                  <w:rFonts w:ascii="Cambria Math" w:hAnsi="Cambria Math"/>
                </w:rPr>
                <m:t>×1000</m:t>
              </m:r>
              <m:r>
                <w:rPr>
                  <w:rFonts w:ascii="Cambria Math" w:eastAsiaTheme="majorEastAsia" w:hAnsi="Cambria Math" w:cstheme="majorBidi"/>
                </w:rPr>
                <m:t>=125</m:t>
              </m:r>
              <m:r>
                <w:rPr>
                  <w:rFonts w:ascii="Cambria Math" w:eastAsiaTheme="majorEastAsia" w:hAnsi="Cambria Math" w:cstheme="majorBidi"/>
                </w:rPr>
                <m:t>5</m:t>
              </m:r>
              <m:r>
                <w:rPr>
                  <w:rFonts w:ascii="Cambria Math" w:eastAsiaTheme="majorEastAsia" w:hAnsi="Cambria Math" w:cstheme="majorBidi"/>
                </w:rPr>
                <m:t>0</m:t>
              </m:r>
              <m:r>
                <w:rPr>
                  <w:rFonts w:ascii="Cambria Math" w:eastAsiaTheme="majorEastAsia" w:hAnsi="Cambria Math" w:cstheme="majorBidi"/>
                </w:rPr>
                <m:t xml:space="preserve"> ppm</m:t>
              </m:r>
            </m:oMath>
            <w:r>
              <w:rPr>
                <w:rFonts w:eastAsiaTheme="minorEastAsia"/>
              </w:rPr>
              <w:t xml:space="preserve">  </w:t>
            </w:r>
          </w:p>
          <w:p w14:paraId="5B6560B4" w14:textId="5AF1EC04" w:rsidR="00B67767" w:rsidRDefault="00B67767" w:rsidP="00B67767">
            <w:r>
              <w:t xml:space="preserve">Ditotolkan 2 </w:t>
            </w:r>
            <w:r>
              <w:rPr>
                <w:rFonts w:eastAsiaTheme="minorEastAsia"/>
              </w:rPr>
              <w:t xml:space="preserve">µl </w:t>
            </w:r>
            <w:r w:rsidRPr="00623B52">
              <w:rPr>
                <w:rFonts w:eastAsiaTheme="minorEastAsia"/>
              </w:rPr>
              <w:sym w:font="Wingdings" w:char="F0E0"/>
            </w:r>
            <w:r>
              <w:rPr>
                <w:rFonts w:eastAsiaTheme="minorEastAsia"/>
              </w:rPr>
              <w:t xml:space="preserve"> </w:t>
            </w:r>
            <w:r>
              <w:t xml:space="preserve">2 </w:t>
            </w:r>
            <w:r>
              <w:rPr>
                <w:rFonts w:eastAsiaTheme="minorEastAsia"/>
              </w:rPr>
              <w:t xml:space="preserve">µl </w:t>
            </w:r>
            <m:oMath>
              <m:r>
                <w:rPr>
                  <w:rFonts w:ascii="Cambria Math" w:hAnsi="Cambria Math"/>
                </w:rPr>
                <m:t>×</m:t>
              </m:r>
            </m:oMath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125</m:t>
                  </m:r>
                  <m:r>
                    <w:rPr>
                      <w:rFonts w:ascii="Cambria Math" w:hAnsi="Cambria Math"/>
                    </w:rPr>
                    <m:t>5</m:t>
                  </m:r>
                  <m:r>
                    <w:rPr>
                      <w:rFonts w:ascii="Cambria Math" w:hAnsi="Cambria Math"/>
                    </w:rPr>
                    <m:t xml:space="preserve">0 </m:t>
                  </m:r>
                  <m:r>
                    <w:rPr>
                      <w:rFonts w:ascii="Cambria Math" w:hAnsi="Cambria Math"/>
                    </w:rPr>
                    <m:t>ng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µ</m:t>
                  </m:r>
                  <m:r>
                    <w:rPr>
                      <w:rFonts w:ascii="Cambria Math" w:hAnsi="Cambria Math"/>
                    </w:rPr>
                    <m:t>l</m:t>
                  </m:r>
                </m:den>
              </m:f>
              <m:r>
                <w:rPr>
                  <w:rFonts w:ascii="Cambria Math" w:eastAsiaTheme="majorEastAsia" w:hAnsi="Cambria Math" w:cstheme="majorBidi"/>
                </w:rPr>
                <m:t>=25</m:t>
              </m:r>
              <m:r>
                <w:rPr>
                  <w:rFonts w:ascii="Cambria Math" w:eastAsiaTheme="majorEastAsia" w:hAnsi="Cambria Math" w:cstheme="majorBidi"/>
                </w:rPr>
                <m:t>10</m:t>
              </m:r>
              <m:r>
                <w:rPr>
                  <w:rFonts w:ascii="Cambria Math" w:eastAsiaTheme="majorEastAsia" w:hAnsi="Cambria Math" w:cstheme="majorBidi"/>
                </w:rPr>
                <m:t>0</m:t>
              </m:r>
              <m:r>
                <w:rPr>
                  <w:rFonts w:ascii="Cambria Math" w:eastAsiaTheme="majorEastAsia" w:hAnsi="Cambria Math" w:cstheme="majorBidi"/>
                </w:rPr>
                <m:t xml:space="preserve"> ng</m:t>
              </m:r>
            </m:oMath>
          </w:p>
        </w:tc>
      </w:tr>
      <w:tr w:rsidR="00623B52" w14:paraId="43018B02" w14:textId="77777777" w:rsidTr="009807EC">
        <w:tc>
          <w:tcPr>
            <w:tcW w:w="1277" w:type="dxa"/>
          </w:tcPr>
          <w:p w14:paraId="0F6FC42E" w14:textId="634C4361" w:rsidR="00623B52" w:rsidRDefault="00B67767" w:rsidP="00623B52">
            <w:r>
              <w:t xml:space="preserve">Pemanasan </w:t>
            </w:r>
          </w:p>
        </w:tc>
        <w:tc>
          <w:tcPr>
            <w:tcW w:w="4394" w:type="dxa"/>
          </w:tcPr>
          <w:p w14:paraId="25BD2439" w14:textId="59C23B24" w:rsidR="00B67767" w:rsidRDefault="00B67767" w:rsidP="00B67767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125,5 mg</m:t>
                  </m:r>
                </m:num>
                <m:den>
                  <m:r>
                    <w:rPr>
                      <w:rFonts w:ascii="Cambria Math" w:hAnsi="Cambria Math"/>
                    </w:rPr>
                    <m:t>10 ml</m:t>
                  </m:r>
                </m:den>
              </m:f>
              <m:r>
                <w:rPr>
                  <w:rFonts w:ascii="Cambria Math" w:hAnsi="Cambria Math"/>
                </w:rPr>
                <m:t>×1000</m:t>
              </m:r>
              <m:r>
                <w:rPr>
                  <w:rFonts w:ascii="Cambria Math" w:eastAsiaTheme="majorEastAsia" w:hAnsi="Cambria Math" w:cstheme="majorBidi"/>
                </w:rPr>
                <m:t>=1255</m:t>
              </m:r>
              <m:r>
                <w:rPr>
                  <w:rFonts w:ascii="Cambria Math" w:eastAsiaTheme="majorEastAsia" w:hAnsi="Cambria Math" w:cstheme="majorBidi"/>
                </w:rPr>
                <m:t>0</m:t>
              </m:r>
              <m:r>
                <w:rPr>
                  <w:rFonts w:ascii="Cambria Math" w:eastAsiaTheme="majorEastAsia" w:hAnsi="Cambria Math" w:cstheme="majorBidi"/>
                </w:rPr>
                <m:t xml:space="preserve"> ppm</m:t>
              </m:r>
            </m:oMath>
            <w:r>
              <w:rPr>
                <w:rFonts w:eastAsiaTheme="minorEastAsia"/>
              </w:rPr>
              <w:t xml:space="preserve">  </w:t>
            </w:r>
          </w:p>
          <w:p w14:paraId="4DC5DF11" w14:textId="0C9D84D2" w:rsidR="00623B52" w:rsidRDefault="00B67767" w:rsidP="00B67767">
            <w:r>
              <w:t xml:space="preserve">Ditotolkan 2 </w:t>
            </w:r>
            <w:r>
              <w:rPr>
                <w:rFonts w:eastAsiaTheme="minorEastAsia"/>
              </w:rPr>
              <w:t xml:space="preserve">µl </w:t>
            </w:r>
            <w:r w:rsidRPr="00623B52">
              <w:rPr>
                <w:rFonts w:eastAsiaTheme="minorEastAsia"/>
              </w:rPr>
              <w:sym w:font="Wingdings" w:char="F0E0"/>
            </w:r>
            <w:r>
              <w:rPr>
                <w:rFonts w:eastAsiaTheme="minorEastAsia"/>
              </w:rPr>
              <w:t xml:space="preserve"> </w:t>
            </w:r>
            <w:r>
              <w:t xml:space="preserve">2 </w:t>
            </w:r>
            <w:r>
              <w:rPr>
                <w:rFonts w:eastAsiaTheme="minorEastAsia"/>
              </w:rPr>
              <w:t xml:space="preserve">µl </w:t>
            </w:r>
            <m:oMath>
              <m:r>
                <w:rPr>
                  <w:rFonts w:ascii="Cambria Math" w:hAnsi="Cambria Math"/>
                </w:rPr>
                <m:t>×</m:t>
              </m:r>
            </m:oMath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1255</m:t>
                  </m:r>
                  <m:r>
                    <w:rPr>
                      <w:rFonts w:ascii="Cambria Math" w:hAnsi="Cambria Math"/>
                    </w:rPr>
                    <m:t>0</m:t>
                  </m:r>
                  <m:r>
                    <w:rPr>
                      <w:rFonts w:ascii="Cambria Math" w:hAnsi="Cambria Math"/>
                    </w:rPr>
                    <m:t xml:space="preserve"> ng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µ</m:t>
                  </m:r>
                  <m:r>
                    <w:rPr>
                      <w:rFonts w:ascii="Cambria Math" w:hAnsi="Cambria Math"/>
                    </w:rPr>
                    <m:t>l</m:t>
                  </m:r>
                </m:den>
              </m:f>
              <m:r>
                <w:rPr>
                  <w:rFonts w:ascii="Cambria Math" w:eastAsiaTheme="majorEastAsia" w:hAnsi="Cambria Math" w:cstheme="majorBidi"/>
                </w:rPr>
                <m:t>=2510</m:t>
              </m:r>
              <m:r>
                <w:rPr>
                  <w:rFonts w:ascii="Cambria Math" w:eastAsiaTheme="majorEastAsia" w:hAnsi="Cambria Math" w:cstheme="majorBidi"/>
                </w:rPr>
                <m:t>0</m:t>
              </m:r>
              <m:r>
                <w:rPr>
                  <w:rFonts w:ascii="Cambria Math" w:eastAsiaTheme="majorEastAsia" w:hAnsi="Cambria Math" w:cstheme="majorBidi"/>
                </w:rPr>
                <m:t xml:space="preserve"> ng</m:t>
              </m:r>
            </m:oMath>
          </w:p>
        </w:tc>
        <w:tc>
          <w:tcPr>
            <w:tcW w:w="4394" w:type="dxa"/>
          </w:tcPr>
          <w:p w14:paraId="3E6754F5" w14:textId="66AC3A4D" w:rsidR="00B67767" w:rsidRDefault="00B67767" w:rsidP="00B67767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125,</m:t>
                  </m:r>
                  <m:r>
                    <w:rPr>
                      <w:rFonts w:ascii="Cambria Math" w:hAnsi="Cambria Math"/>
                    </w:rPr>
                    <m:t>6</m:t>
                  </m:r>
                  <m:r>
                    <w:rPr>
                      <w:rFonts w:ascii="Cambria Math" w:hAnsi="Cambria Math"/>
                    </w:rPr>
                    <m:t xml:space="preserve"> mg</m:t>
                  </m:r>
                </m:num>
                <m:den>
                  <m:r>
                    <w:rPr>
                      <w:rFonts w:ascii="Cambria Math" w:hAnsi="Cambria Math"/>
                    </w:rPr>
                    <m:t>10 ml</m:t>
                  </m:r>
                </m:den>
              </m:f>
              <m:r>
                <w:rPr>
                  <w:rFonts w:ascii="Cambria Math" w:hAnsi="Cambria Math"/>
                </w:rPr>
                <m:t>×1000</m:t>
              </m:r>
              <m:r>
                <w:rPr>
                  <w:rFonts w:ascii="Cambria Math" w:eastAsiaTheme="majorEastAsia" w:hAnsi="Cambria Math" w:cstheme="majorBidi"/>
                </w:rPr>
                <m:t>=125</m:t>
              </m:r>
              <m:r>
                <w:rPr>
                  <w:rFonts w:ascii="Cambria Math" w:eastAsiaTheme="majorEastAsia" w:hAnsi="Cambria Math" w:cstheme="majorBidi"/>
                </w:rPr>
                <m:t>6</m:t>
              </m:r>
              <m:r>
                <w:rPr>
                  <w:rFonts w:ascii="Cambria Math" w:eastAsiaTheme="majorEastAsia" w:hAnsi="Cambria Math" w:cstheme="majorBidi"/>
                </w:rPr>
                <m:t xml:space="preserve"> ppm</m:t>
              </m:r>
            </m:oMath>
            <w:r>
              <w:rPr>
                <w:rFonts w:eastAsiaTheme="minorEastAsia"/>
              </w:rPr>
              <w:t xml:space="preserve">  </w:t>
            </w:r>
          </w:p>
          <w:p w14:paraId="3B0B7E85" w14:textId="07D3240C" w:rsidR="00B67767" w:rsidRDefault="00B67767" w:rsidP="00B67767">
            <w:r>
              <w:t xml:space="preserve">Ditotolkan 2 </w:t>
            </w:r>
            <w:r>
              <w:rPr>
                <w:rFonts w:eastAsiaTheme="minorEastAsia"/>
              </w:rPr>
              <w:t xml:space="preserve">µl </w:t>
            </w:r>
            <w:r w:rsidRPr="00623B52">
              <w:rPr>
                <w:rFonts w:eastAsiaTheme="minorEastAsia"/>
              </w:rPr>
              <w:sym w:font="Wingdings" w:char="F0E0"/>
            </w:r>
            <w:r>
              <w:rPr>
                <w:rFonts w:eastAsiaTheme="minorEastAsia"/>
              </w:rPr>
              <w:t xml:space="preserve"> </w:t>
            </w:r>
            <w:r>
              <w:t xml:space="preserve">2 </w:t>
            </w:r>
            <w:r>
              <w:rPr>
                <w:rFonts w:eastAsiaTheme="minorEastAsia"/>
              </w:rPr>
              <w:t xml:space="preserve">µl </w:t>
            </w:r>
            <m:oMath>
              <m:r>
                <w:rPr>
                  <w:rFonts w:ascii="Cambria Math" w:hAnsi="Cambria Math"/>
                </w:rPr>
                <m:t>×</m:t>
              </m:r>
            </m:oMath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125</m:t>
                  </m:r>
                  <m:r>
                    <w:rPr>
                      <w:rFonts w:ascii="Cambria Math" w:hAnsi="Cambria Math"/>
                    </w:rPr>
                    <m:t>6</m:t>
                  </m:r>
                  <m:r>
                    <w:rPr>
                      <w:rFonts w:ascii="Cambria Math" w:hAnsi="Cambria Math"/>
                    </w:rPr>
                    <m:t>0</m:t>
                  </m:r>
                  <m:r>
                    <w:rPr>
                      <w:rFonts w:ascii="Cambria Math" w:hAnsi="Cambria Math"/>
                    </w:rPr>
                    <m:t xml:space="preserve"> ng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µ</m:t>
                  </m:r>
                  <m:r>
                    <w:rPr>
                      <w:rFonts w:ascii="Cambria Math" w:hAnsi="Cambria Math"/>
                    </w:rPr>
                    <m:t>l</m:t>
                  </m:r>
                </m:den>
              </m:f>
              <m:r>
                <w:rPr>
                  <w:rFonts w:ascii="Cambria Math" w:eastAsiaTheme="majorEastAsia" w:hAnsi="Cambria Math" w:cstheme="majorBidi"/>
                </w:rPr>
                <m:t>=25</m:t>
              </m:r>
              <m:r>
                <w:rPr>
                  <w:rFonts w:ascii="Cambria Math" w:eastAsiaTheme="majorEastAsia" w:hAnsi="Cambria Math" w:cstheme="majorBidi"/>
                </w:rPr>
                <m:t>12</m:t>
              </m:r>
              <m:r>
                <w:rPr>
                  <w:rFonts w:ascii="Cambria Math" w:eastAsiaTheme="majorEastAsia" w:hAnsi="Cambria Math" w:cstheme="majorBidi"/>
                </w:rPr>
                <m:t>0</m:t>
              </m:r>
              <m:r>
                <w:rPr>
                  <w:rFonts w:ascii="Cambria Math" w:eastAsiaTheme="majorEastAsia" w:hAnsi="Cambria Math" w:cstheme="majorBidi"/>
                </w:rPr>
                <m:t xml:space="preserve"> ng</m:t>
              </m:r>
            </m:oMath>
          </w:p>
        </w:tc>
      </w:tr>
    </w:tbl>
    <w:p w14:paraId="4EF3FD3D" w14:textId="48089129" w:rsidR="00623B52" w:rsidRDefault="00623B52" w:rsidP="00B67767"/>
    <w:p w14:paraId="0BB5AB4A" w14:textId="4C12EA9D" w:rsidR="00B67767" w:rsidRDefault="00B67767" w:rsidP="00B67767">
      <w:pPr>
        <w:rPr>
          <w:b/>
          <w:bCs/>
        </w:rPr>
      </w:pPr>
      <w:r w:rsidRPr="00B67767">
        <w:rPr>
          <w:b/>
          <w:bCs/>
        </w:rPr>
        <w:t xml:space="preserve">KADAR SAMPEL </w:t>
      </w:r>
    </w:p>
    <w:p w14:paraId="0CBF72D6" w14:textId="7BD47C63" w:rsidR="00B67767" w:rsidRDefault="00B67767" w:rsidP="00B67767">
      <w:r>
        <w:t>y = 5,813x + 1469</w:t>
      </w:r>
    </w:p>
    <w:p w14:paraId="21B4E7B7" w14:textId="1CC5A8D9" w:rsidR="00B67767" w:rsidRPr="00B67767" w:rsidRDefault="009807EC" w:rsidP="00B67767">
      <w:bookmarkStart w:id="0" w:name="_GoBack"/>
      <w:bookmarkEnd w:id="0"/>
      <w:r>
        <w:rPr>
          <w:noProof/>
        </w:rPr>
        <w:drawing>
          <wp:inline distT="0" distB="0" distL="0" distR="0" wp14:anchorId="2AA2D8C8" wp14:editId="2D07BC0A">
            <wp:extent cx="4193931" cy="18725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27" r="4544" b="37767"/>
                    <a:stretch/>
                  </pic:blipFill>
                  <pic:spPr bwMode="auto">
                    <a:xfrm>
                      <a:off x="0" y="0"/>
                      <a:ext cx="4194460" cy="1872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71"/>
        <w:gridCol w:w="4253"/>
        <w:gridCol w:w="4252"/>
      </w:tblGrid>
      <w:tr w:rsidR="00B67767" w14:paraId="64310B1F" w14:textId="77777777" w:rsidTr="004114E1">
        <w:tc>
          <w:tcPr>
            <w:tcW w:w="1271" w:type="dxa"/>
          </w:tcPr>
          <w:p w14:paraId="5D41A13B" w14:textId="77777777" w:rsidR="00B67767" w:rsidRDefault="00B67767" w:rsidP="004114E1"/>
        </w:tc>
        <w:tc>
          <w:tcPr>
            <w:tcW w:w="4253" w:type="dxa"/>
          </w:tcPr>
          <w:p w14:paraId="39D33F35" w14:textId="77777777" w:rsidR="00B67767" w:rsidRDefault="00B67767" w:rsidP="004114E1">
            <w:r>
              <w:t>Replikasi 1</w:t>
            </w:r>
          </w:p>
        </w:tc>
        <w:tc>
          <w:tcPr>
            <w:tcW w:w="4252" w:type="dxa"/>
          </w:tcPr>
          <w:p w14:paraId="782CA7DF" w14:textId="77777777" w:rsidR="00B67767" w:rsidRDefault="00B67767" w:rsidP="004114E1">
            <w:r>
              <w:t xml:space="preserve">Replikasi 2 </w:t>
            </w:r>
          </w:p>
        </w:tc>
      </w:tr>
      <w:tr w:rsidR="00B67767" w14:paraId="55A50FAA" w14:textId="77777777" w:rsidTr="004114E1">
        <w:tc>
          <w:tcPr>
            <w:tcW w:w="1271" w:type="dxa"/>
          </w:tcPr>
          <w:p w14:paraId="4884A0DE" w14:textId="77777777" w:rsidR="00B67767" w:rsidRDefault="00B67767" w:rsidP="004114E1">
            <w:r>
              <w:t xml:space="preserve">Suspensi </w:t>
            </w:r>
          </w:p>
        </w:tc>
        <w:tc>
          <w:tcPr>
            <w:tcW w:w="4253" w:type="dxa"/>
          </w:tcPr>
          <w:p w14:paraId="555B4AF2" w14:textId="6E7DDA01" w:rsidR="00B67767" w:rsidRDefault="00B67767" w:rsidP="004114E1">
            <w:r>
              <w:t xml:space="preserve">Y = 5796,17 </w:t>
            </w:r>
          </w:p>
          <w:p w14:paraId="6523DCE2" w14:textId="4C7D716D" w:rsidR="00B67767" w:rsidRDefault="00B67767">
            <w:r>
              <w:t>y = 5,813x + 1469</w:t>
            </w:r>
          </w:p>
          <w:p w14:paraId="369DF742" w14:textId="68B409C4" w:rsidR="00B67767" w:rsidRDefault="00B67767" w:rsidP="004114E1">
            <w:r>
              <w:t>5796,17</w:t>
            </w:r>
            <w:r w:rsidR="003D7130">
              <w:t xml:space="preserve"> = </w:t>
            </w:r>
            <w:r w:rsidR="003D7130">
              <w:t>5,813x + 1469</w:t>
            </w:r>
          </w:p>
          <w:p w14:paraId="5DE79FAF" w14:textId="2C7AB98B" w:rsidR="003D7130" w:rsidRDefault="003D7130" w:rsidP="004114E1">
            <w:pPr>
              <w:rPr>
                <w:color w:val="FF0000"/>
              </w:rPr>
            </w:pPr>
            <w:r w:rsidRPr="003D7130">
              <w:rPr>
                <w:color w:val="FF0000"/>
              </w:rPr>
              <w:t>X = 744,395 ng</w:t>
            </w:r>
          </w:p>
          <w:p w14:paraId="7B2CE222" w14:textId="77777777" w:rsidR="003D7130" w:rsidRDefault="003D7130" w:rsidP="004114E1">
            <w:pPr>
              <w:rPr>
                <w:color w:val="FF0000"/>
              </w:rPr>
            </w:pPr>
          </w:p>
          <w:p w14:paraId="12F7C5AB" w14:textId="7940228F" w:rsidR="003D7130" w:rsidRPr="003D7130" w:rsidRDefault="003D7130" w:rsidP="004114E1">
            <w:r w:rsidRPr="003D7130">
              <w:rPr>
                <w:b/>
                <w:bCs/>
                <w:highlight w:val="yellow"/>
              </w:rPr>
              <w:t>Kadar sampel</w:t>
            </w:r>
            <w:r w:rsidRPr="003D713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</w:p>
          <w:p w14:paraId="0DFAAE8F" w14:textId="714B237B" w:rsidR="003D7130" w:rsidRPr="003D7130" w:rsidRDefault="00B67767" w:rsidP="004114E1">
            <w:pPr>
              <w:rPr>
                <w:rFonts w:eastAsiaTheme="minorEastAsia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744,395 n</m:t>
                  </m:r>
                  <m:r>
                    <w:rPr>
                      <w:rFonts w:ascii="Cambria Math" w:hAnsi="Cambria Math"/>
                    </w:rPr>
                    <m:t>g</m:t>
                  </m:r>
                </m:num>
                <m:den>
                  <m:r>
                    <w:rPr>
                      <w:rFonts w:ascii="Cambria Math" w:hAnsi="Cambria Math"/>
                    </w:rPr>
                    <m:t>25080 ng</m:t>
                  </m:r>
                </m:den>
              </m:f>
              <m:r>
                <w:rPr>
                  <w:rFonts w:ascii="Cambria Math" w:hAnsi="Cambria Math"/>
                </w:rPr>
                <m:t>×100</m:t>
              </m:r>
              <m:r>
                <w:rPr>
                  <w:rFonts w:ascii="Cambria Math" w:hAnsi="Cambria Math"/>
                </w:rPr>
                <m:t xml:space="preserve"> %</m:t>
              </m:r>
              <m:r>
                <w:rPr>
                  <w:rFonts w:ascii="Cambria Math" w:eastAsiaTheme="majorEastAsia" w:hAnsi="Cambria Math" w:cstheme="majorBidi"/>
                </w:rPr>
                <m:t>=</m:t>
              </m:r>
              <m:r>
                <w:rPr>
                  <w:rFonts w:ascii="Cambria Math" w:eastAsiaTheme="majorEastAsia" w:hAnsi="Cambria Math" w:cstheme="majorBidi"/>
                </w:rPr>
                <m:t>2,97 %</m:t>
              </m:r>
            </m:oMath>
            <w:r>
              <w:rPr>
                <w:rFonts w:eastAsiaTheme="minorEastAsia"/>
              </w:rPr>
              <w:t xml:space="preserve">  </w:t>
            </w:r>
          </w:p>
        </w:tc>
        <w:tc>
          <w:tcPr>
            <w:tcW w:w="4252" w:type="dxa"/>
          </w:tcPr>
          <w:p w14:paraId="53EA8C53" w14:textId="2C3A9084" w:rsidR="003D7130" w:rsidRDefault="003D7130" w:rsidP="003D7130">
            <w:r>
              <w:t xml:space="preserve">Y = </w:t>
            </w:r>
            <w:r>
              <w:t>6197,78</w:t>
            </w:r>
            <w:r>
              <w:t xml:space="preserve"> </w:t>
            </w:r>
          </w:p>
          <w:p w14:paraId="68162983" w14:textId="77777777" w:rsidR="003D7130" w:rsidRDefault="003D7130" w:rsidP="003D7130">
            <w:r>
              <w:t>y = 5,813x + 1469</w:t>
            </w:r>
          </w:p>
          <w:p w14:paraId="35436CDE" w14:textId="3D37660D" w:rsidR="003D7130" w:rsidRDefault="003D7130" w:rsidP="003D7130">
            <w:r>
              <w:t>6197,78 = 5,813x + 1469</w:t>
            </w:r>
          </w:p>
          <w:p w14:paraId="76B45829" w14:textId="3A8F6844" w:rsidR="003D7130" w:rsidRDefault="003D7130" w:rsidP="003D7130">
            <w:pPr>
              <w:rPr>
                <w:color w:val="FF0000"/>
              </w:rPr>
            </w:pPr>
            <w:r w:rsidRPr="003D7130">
              <w:rPr>
                <w:color w:val="FF0000"/>
              </w:rPr>
              <w:t xml:space="preserve">X = </w:t>
            </w:r>
            <w:r>
              <w:rPr>
                <w:color w:val="FF0000"/>
              </w:rPr>
              <w:t>813,484</w:t>
            </w:r>
            <w:r w:rsidRPr="003D7130">
              <w:rPr>
                <w:color w:val="FF0000"/>
              </w:rPr>
              <w:t xml:space="preserve"> ng</w:t>
            </w:r>
          </w:p>
          <w:p w14:paraId="2A9FCBE0" w14:textId="77777777" w:rsidR="003D7130" w:rsidRDefault="003D7130" w:rsidP="003D7130">
            <w:pPr>
              <w:rPr>
                <w:color w:val="FF0000"/>
              </w:rPr>
            </w:pPr>
          </w:p>
          <w:p w14:paraId="0B7A3F57" w14:textId="77777777" w:rsidR="003D7130" w:rsidRPr="003D7130" w:rsidRDefault="003D7130" w:rsidP="003D7130">
            <w:r w:rsidRPr="003D7130">
              <w:rPr>
                <w:b/>
                <w:bCs/>
                <w:highlight w:val="yellow"/>
              </w:rPr>
              <w:t>Kadar sampel</w:t>
            </w:r>
            <w:r w:rsidRPr="003D713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</w:p>
          <w:p w14:paraId="67021323" w14:textId="27D54B4F" w:rsidR="00B67767" w:rsidRDefault="003D7130" w:rsidP="003D7130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813,484</m:t>
                  </m:r>
                  <m:r>
                    <w:rPr>
                      <w:rFonts w:ascii="Cambria Math" w:hAnsi="Cambria Math"/>
                    </w:rPr>
                    <m:t xml:space="preserve"> ng</m:t>
                  </m:r>
                </m:num>
                <m:den>
                  <m:r>
                    <w:rPr>
                      <w:rFonts w:ascii="Cambria Math" w:hAnsi="Cambria Math"/>
                    </w:rPr>
                    <m:t>25</m:t>
                  </m:r>
                  <m:r>
                    <w:rPr>
                      <w:rFonts w:ascii="Cambria Math" w:hAnsi="Cambria Math"/>
                    </w:rPr>
                    <m:t>10</m:t>
                  </m:r>
                  <m:r>
                    <w:rPr>
                      <w:rFonts w:ascii="Cambria Math" w:hAnsi="Cambria Math"/>
                    </w:rPr>
                    <m:t>0</m:t>
                  </m:r>
                  <m:r>
                    <w:rPr>
                      <w:rFonts w:ascii="Cambria Math" w:hAnsi="Cambria Math"/>
                    </w:rPr>
                    <m:t xml:space="preserve"> ng</m:t>
                  </m:r>
                </m:den>
              </m:f>
              <m:r>
                <w:rPr>
                  <w:rFonts w:ascii="Cambria Math" w:hAnsi="Cambria Math"/>
                </w:rPr>
                <m:t>×100 %</m:t>
              </m:r>
              <m:r>
                <w:rPr>
                  <w:rFonts w:ascii="Cambria Math" w:eastAsiaTheme="majorEastAsia" w:hAnsi="Cambria Math" w:cstheme="majorBidi"/>
                </w:rPr>
                <m:t>=</m:t>
              </m:r>
              <m:r>
                <w:rPr>
                  <w:rFonts w:ascii="Cambria Math" w:eastAsiaTheme="majorEastAsia" w:hAnsi="Cambria Math" w:cstheme="majorBidi"/>
                </w:rPr>
                <m:t>3,24</m:t>
              </m:r>
              <m:r>
                <w:rPr>
                  <w:rFonts w:ascii="Cambria Math" w:eastAsiaTheme="majorEastAsia" w:hAnsi="Cambria Math" w:cstheme="majorBidi"/>
                </w:rPr>
                <m:t xml:space="preserve"> %</m:t>
              </m:r>
            </m:oMath>
            <w:r>
              <w:rPr>
                <w:rFonts w:eastAsiaTheme="minorEastAsia"/>
              </w:rPr>
              <w:t xml:space="preserve">  </w:t>
            </w:r>
          </w:p>
        </w:tc>
      </w:tr>
      <w:tr w:rsidR="00B67767" w14:paraId="52100815" w14:textId="77777777" w:rsidTr="004114E1">
        <w:tc>
          <w:tcPr>
            <w:tcW w:w="1271" w:type="dxa"/>
          </w:tcPr>
          <w:p w14:paraId="3856C074" w14:textId="77777777" w:rsidR="00B67767" w:rsidRDefault="00B67767" w:rsidP="004114E1">
            <w:r>
              <w:t xml:space="preserve">Pemanasan </w:t>
            </w:r>
          </w:p>
        </w:tc>
        <w:tc>
          <w:tcPr>
            <w:tcW w:w="4253" w:type="dxa"/>
          </w:tcPr>
          <w:p w14:paraId="2FB06474" w14:textId="64F50134" w:rsidR="009807EC" w:rsidRDefault="009807EC" w:rsidP="009807EC">
            <w:r>
              <w:t xml:space="preserve">Y = </w:t>
            </w:r>
            <w:r>
              <w:t>6987,46</w:t>
            </w:r>
            <w:r>
              <w:t xml:space="preserve"> </w:t>
            </w:r>
          </w:p>
          <w:p w14:paraId="1D0A6FC3" w14:textId="77777777" w:rsidR="009807EC" w:rsidRDefault="009807EC" w:rsidP="009807EC">
            <w:r>
              <w:t>y = 5,813x + 1469</w:t>
            </w:r>
          </w:p>
          <w:p w14:paraId="346E5977" w14:textId="1AA31B72" w:rsidR="009807EC" w:rsidRDefault="009807EC" w:rsidP="009807EC">
            <w:r>
              <w:t>6987,46 = 5,813x + 1469</w:t>
            </w:r>
          </w:p>
          <w:p w14:paraId="086B0AF7" w14:textId="0D888500" w:rsidR="009807EC" w:rsidRDefault="009807EC" w:rsidP="009807EC">
            <w:pPr>
              <w:rPr>
                <w:color w:val="FF0000"/>
              </w:rPr>
            </w:pPr>
            <w:r w:rsidRPr="003D7130">
              <w:rPr>
                <w:color w:val="FF0000"/>
              </w:rPr>
              <w:t xml:space="preserve">X = </w:t>
            </w:r>
            <w:r>
              <w:rPr>
                <w:color w:val="FF0000"/>
              </w:rPr>
              <w:t>949,252</w:t>
            </w:r>
            <w:r w:rsidRPr="003D7130">
              <w:rPr>
                <w:color w:val="FF0000"/>
              </w:rPr>
              <w:t xml:space="preserve"> ng</w:t>
            </w:r>
          </w:p>
          <w:p w14:paraId="0D906C51" w14:textId="77777777" w:rsidR="009807EC" w:rsidRDefault="009807EC" w:rsidP="009807EC">
            <w:pPr>
              <w:rPr>
                <w:color w:val="FF0000"/>
              </w:rPr>
            </w:pPr>
          </w:p>
          <w:p w14:paraId="789816F2" w14:textId="77777777" w:rsidR="009807EC" w:rsidRPr="003D7130" w:rsidRDefault="009807EC" w:rsidP="009807EC">
            <w:r w:rsidRPr="003D7130">
              <w:rPr>
                <w:b/>
                <w:bCs/>
                <w:highlight w:val="yellow"/>
              </w:rPr>
              <w:t>Kadar sampel</w:t>
            </w:r>
            <w:r w:rsidRPr="003D713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</w:p>
          <w:p w14:paraId="792E84F7" w14:textId="3B832AB7" w:rsidR="00B67767" w:rsidRDefault="009807EC" w:rsidP="009807EC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949</m:t>
                  </m:r>
                  <m:r>
                    <w:rPr>
                      <w:rFonts w:ascii="Cambria Math" w:hAnsi="Cambria Math"/>
                    </w:rPr>
                    <m:t>,</m:t>
                  </m:r>
                  <m:r>
                    <w:rPr>
                      <w:rFonts w:ascii="Cambria Math" w:hAnsi="Cambria Math"/>
                    </w:rPr>
                    <m:t>252</m:t>
                  </m:r>
                  <m:r>
                    <w:rPr>
                      <w:rFonts w:ascii="Cambria Math" w:hAnsi="Cambria Math"/>
                    </w:rPr>
                    <m:t xml:space="preserve"> ng</m:t>
                  </m:r>
                </m:num>
                <m:den>
                  <m:r>
                    <w:rPr>
                      <w:rFonts w:ascii="Cambria Math" w:hAnsi="Cambria Math"/>
                    </w:rPr>
                    <m:t>25</m:t>
                  </m:r>
                  <m:r>
                    <w:rPr>
                      <w:rFonts w:ascii="Cambria Math" w:hAnsi="Cambria Math"/>
                    </w:rPr>
                    <m:t>100</m:t>
                  </m:r>
                  <m:r>
                    <w:rPr>
                      <w:rFonts w:ascii="Cambria Math" w:hAnsi="Cambria Math"/>
                    </w:rPr>
                    <m:t xml:space="preserve"> ng</m:t>
                  </m:r>
                </m:den>
              </m:f>
              <m:r>
                <w:rPr>
                  <w:rFonts w:ascii="Cambria Math" w:hAnsi="Cambria Math"/>
                </w:rPr>
                <m:t>×100 %</m:t>
              </m:r>
              <m:r>
                <w:rPr>
                  <w:rFonts w:ascii="Cambria Math" w:eastAsiaTheme="majorEastAsia" w:hAnsi="Cambria Math" w:cstheme="majorBidi"/>
                </w:rPr>
                <m:t>=</m:t>
              </m:r>
              <m:r>
                <w:rPr>
                  <w:rFonts w:ascii="Cambria Math" w:eastAsiaTheme="majorEastAsia" w:hAnsi="Cambria Math" w:cstheme="majorBidi"/>
                </w:rPr>
                <m:t>3,78</m:t>
              </m:r>
              <m:r>
                <w:rPr>
                  <w:rFonts w:ascii="Cambria Math" w:eastAsiaTheme="majorEastAsia" w:hAnsi="Cambria Math" w:cstheme="majorBidi"/>
                </w:rPr>
                <m:t xml:space="preserve"> %</m:t>
              </m:r>
            </m:oMath>
            <w:r>
              <w:rPr>
                <w:rFonts w:eastAsiaTheme="minorEastAsia"/>
              </w:rPr>
              <w:t xml:space="preserve">  </w:t>
            </w:r>
          </w:p>
        </w:tc>
        <w:tc>
          <w:tcPr>
            <w:tcW w:w="4252" w:type="dxa"/>
          </w:tcPr>
          <w:p w14:paraId="2B634558" w14:textId="673DF073" w:rsidR="009807EC" w:rsidRDefault="009807EC" w:rsidP="009807EC">
            <w:r>
              <w:t xml:space="preserve">Y = </w:t>
            </w:r>
            <w:r>
              <w:t>7951,71</w:t>
            </w:r>
            <w:r>
              <w:t xml:space="preserve"> </w:t>
            </w:r>
          </w:p>
          <w:p w14:paraId="1A67FD24" w14:textId="77777777" w:rsidR="009807EC" w:rsidRDefault="009807EC" w:rsidP="009807EC">
            <w:r>
              <w:t>y = 5,813x + 1469</w:t>
            </w:r>
          </w:p>
          <w:p w14:paraId="2266FC16" w14:textId="6204AD50" w:rsidR="009807EC" w:rsidRDefault="009807EC" w:rsidP="009807EC">
            <w:r>
              <w:t>7951,</w:t>
            </w:r>
            <w:r>
              <w:t>71</w:t>
            </w:r>
            <w:r>
              <w:t xml:space="preserve"> = 5,813x + 1469</w:t>
            </w:r>
          </w:p>
          <w:p w14:paraId="63E19FB2" w14:textId="701A22B9" w:rsidR="009807EC" w:rsidRDefault="009807EC" w:rsidP="009807EC">
            <w:pPr>
              <w:rPr>
                <w:color w:val="FF0000"/>
              </w:rPr>
            </w:pPr>
            <w:r w:rsidRPr="003D7130">
              <w:rPr>
                <w:color w:val="FF0000"/>
              </w:rPr>
              <w:t xml:space="preserve">X = </w:t>
            </w:r>
            <w:r>
              <w:rPr>
                <w:color w:val="FF0000"/>
              </w:rPr>
              <w:t>1115,210</w:t>
            </w:r>
            <w:r w:rsidRPr="003D7130">
              <w:rPr>
                <w:color w:val="FF0000"/>
              </w:rPr>
              <w:t xml:space="preserve"> ng</w:t>
            </w:r>
          </w:p>
          <w:p w14:paraId="61B86959" w14:textId="77777777" w:rsidR="009807EC" w:rsidRDefault="009807EC" w:rsidP="009807EC">
            <w:pPr>
              <w:rPr>
                <w:color w:val="FF0000"/>
              </w:rPr>
            </w:pPr>
          </w:p>
          <w:p w14:paraId="7AAE5492" w14:textId="77777777" w:rsidR="009807EC" w:rsidRPr="003D7130" w:rsidRDefault="009807EC" w:rsidP="009807EC">
            <w:r w:rsidRPr="003D7130">
              <w:rPr>
                <w:b/>
                <w:bCs/>
                <w:highlight w:val="yellow"/>
              </w:rPr>
              <w:t>Kadar sampel</w:t>
            </w:r>
            <w:r w:rsidRPr="003D713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</w:p>
          <w:p w14:paraId="6131E44B" w14:textId="69DF682A" w:rsidR="00B67767" w:rsidRDefault="009807EC" w:rsidP="009807EC"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1115,210</m:t>
                  </m:r>
                  <m:r>
                    <w:rPr>
                      <w:rFonts w:ascii="Cambria Math" w:hAnsi="Cambria Math"/>
                    </w:rPr>
                    <m:t xml:space="preserve"> ng</m:t>
                  </m:r>
                </m:num>
                <m:den>
                  <m:r>
                    <w:rPr>
                      <w:rFonts w:ascii="Cambria Math" w:hAnsi="Cambria Math"/>
                    </w:rPr>
                    <m:t>25120</m:t>
                  </m:r>
                  <m:r>
                    <w:rPr>
                      <w:rFonts w:ascii="Cambria Math" w:hAnsi="Cambria Math"/>
                    </w:rPr>
                    <m:t xml:space="preserve"> ng</m:t>
                  </m:r>
                </m:den>
              </m:f>
              <m:r>
                <w:rPr>
                  <w:rFonts w:ascii="Cambria Math" w:hAnsi="Cambria Math"/>
                </w:rPr>
                <m:t>×100 %</m:t>
              </m:r>
              <m:r>
                <w:rPr>
                  <w:rFonts w:ascii="Cambria Math" w:eastAsiaTheme="majorEastAsia" w:hAnsi="Cambria Math" w:cstheme="majorBidi"/>
                </w:rPr>
                <m:t>=</m:t>
              </m:r>
              <m:r>
                <w:rPr>
                  <w:rFonts w:ascii="Cambria Math" w:eastAsiaTheme="majorEastAsia" w:hAnsi="Cambria Math" w:cstheme="majorBidi"/>
                </w:rPr>
                <m:t>4,44</m:t>
              </m:r>
              <m:r>
                <w:rPr>
                  <w:rFonts w:ascii="Cambria Math" w:eastAsiaTheme="majorEastAsia" w:hAnsi="Cambria Math" w:cstheme="majorBidi"/>
                </w:rPr>
                <m:t xml:space="preserve"> %</m:t>
              </m:r>
            </m:oMath>
            <w:r>
              <w:rPr>
                <w:rFonts w:eastAsiaTheme="minorEastAsia"/>
              </w:rPr>
              <w:t xml:space="preserve">  </w:t>
            </w:r>
          </w:p>
        </w:tc>
      </w:tr>
    </w:tbl>
    <w:p w14:paraId="1B6A6F6E" w14:textId="77777777" w:rsidR="00B67767" w:rsidRPr="00B67767" w:rsidRDefault="00B67767" w:rsidP="00B67767">
      <w:pPr>
        <w:rPr>
          <w:b/>
          <w:bCs/>
        </w:rPr>
      </w:pPr>
    </w:p>
    <w:sectPr w:rsidR="00B67767" w:rsidRPr="00B67767" w:rsidSect="00B67767">
      <w:pgSz w:w="11906" w:h="16838"/>
      <w:pgMar w:top="1440" w:right="144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32387"/>
    <w:multiLevelType w:val="hybridMultilevel"/>
    <w:tmpl w:val="F89035D6"/>
    <w:lvl w:ilvl="0" w:tplc="A664E8C2">
      <w:start w:val="1"/>
      <w:numFmt w:val="decimal"/>
      <w:lvlText w:val="1.%1"/>
      <w:lvlJc w:val="left"/>
      <w:pPr>
        <w:ind w:left="360" w:hanging="360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B06823"/>
    <w:multiLevelType w:val="hybridMultilevel"/>
    <w:tmpl w:val="5A02546E"/>
    <w:lvl w:ilvl="0" w:tplc="273C9D7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9A118D"/>
    <w:multiLevelType w:val="hybridMultilevel"/>
    <w:tmpl w:val="7242B09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444DF"/>
    <w:multiLevelType w:val="hybridMultilevel"/>
    <w:tmpl w:val="FC7CEE84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411EF"/>
    <w:multiLevelType w:val="hybridMultilevel"/>
    <w:tmpl w:val="8A6CE5F4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737B6"/>
    <w:multiLevelType w:val="multilevel"/>
    <w:tmpl w:val="178CD8FC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B52"/>
    <w:rsid w:val="00291112"/>
    <w:rsid w:val="003D7130"/>
    <w:rsid w:val="00623B52"/>
    <w:rsid w:val="00643786"/>
    <w:rsid w:val="00702271"/>
    <w:rsid w:val="009807EC"/>
    <w:rsid w:val="00B6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5EA69"/>
  <w15:chartTrackingRefBased/>
  <w15:docId w15:val="{734CB4B3-0C99-4C5D-BA08-8422AFACE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3786"/>
    <w:pPr>
      <w:numPr>
        <w:numId w:val="2"/>
      </w:numPr>
      <w:spacing w:before="720" w:after="0" w:line="360" w:lineRule="auto"/>
      <w:ind w:left="360" w:hanging="360"/>
      <w:contextualSpacing/>
      <w:jc w:val="both"/>
      <w:outlineLvl w:val="1"/>
    </w:pPr>
    <w:rPr>
      <w:rFonts w:ascii="Times New Roman" w:hAnsi="Times New Roman" w:cs="Times New Roman"/>
      <w:b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43786"/>
    <w:rPr>
      <w:rFonts w:ascii="Times New Roman" w:hAnsi="Times New Roman" w:cs="Times New Roman"/>
      <w:b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23B52"/>
    <w:pPr>
      <w:ind w:left="720"/>
      <w:contextualSpacing/>
    </w:pPr>
  </w:style>
  <w:style w:type="table" w:styleId="TableGrid">
    <w:name w:val="Table Grid"/>
    <w:basedOn w:val="TableNormal"/>
    <w:uiPriority w:val="39"/>
    <w:rsid w:val="00623B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PC</dc:creator>
  <cp:keywords/>
  <dc:description/>
  <cp:lastModifiedBy>HP PC</cp:lastModifiedBy>
  <cp:revision>1</cp:revision>
  <dcterms:created xsi:type="dcterms:W3CDTF">2022-02-14T03:32:00Z</dcterms:created>
  <dcterms:modified xsi:type="dcterms:W3CDTF">2022-02-14T06:47:00Z</dcterms:modified>
</cp:coreProperties>
</file>